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TP/_layouts/15/DocIdRedir.aspx?ID=PVIS-389858512-463</Url>
      <Description>PVIS-389858512-463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C863D5-E366-4BF8-9965-5B56EFB15A98}"/>
</file>

<file path=customXml/itemProps3.xml><?xml version="1.0" encoding="utf-8"?>
<ds:datastoreItem xmlns:ds="http://schemas.openxmlformats.org/officeDocument/2006/customXml" ds:itemID="{29C3239E-A2F9-4A5A-950D-C3F18468C691}"/>
</file>

<file path=customXml/itemProps4.xml><?xml version="1.0" encoding="utf-8"?>
<ds:datastoreItem xmlns:ds="http://schemas.openxmlformats.org/officeDocument/2006/customXml" ds:itemID="{C9CA83E8-6412-4D2A-8869-5219288CCCFB}"/>
</file>

<file path=customXml/itemProps5.xml><?xml version="1.0" encoding="utf-8"?>
<ds:datastoreItem xmlns:ds="http://schemas.openxmlformats.org/officeDocument/2006/customXml" ds:itemID="{8C9F22A8-7C58-462D-B2C3-8F6406D54A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0x01010066872F3CC8F7D84995438B893169A0800200A1D66642F57CA44AA26D783A7D94DC08</vt:lpwstr>
  </property>
  <property fmtid="{D5CDD505-2E9C-101B-9397-08002B2CF9AE}" pid="4" name="_dlc_DocIdItemGuid">
    <vt:lpwstr>bacefa45-528e-4c6a-86e7-d80f29d691b1</vt:lpwstr>
  </property>
</Properties>
</file>